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DFA" w:rsidRDefault="009C2350" w:rsidP="009C2350">
      <w:pPr>
        <w:jc w:val="center"/>
      </w:pPr>
      <w:r>
        <w:t>Name</w:t>
      </w:r>
      <w:proofErr w:type="gramStart"/>
      <w:r>
        <w:t>:_</w:t>
      </w:r>
      <w:proofErr w:type="gramEnd"/>
      <w:r>
        <w:t>________</w:t>
      </w:r>
      <w:r w:rsidR="006A58DD">
        <w:t>_____________________</w:t>
      </w:r>
      <w:r>
        <w:t>_____________________________________Date:________________</w:t>
      </w:r>
    </w:p>
    <w:p w:rsidR="009C2350" w:rsidRDefault="009C2350" w:rsidP="009C2350">
      <w:pPr>
        <w:jc w:val="center"/>
      </w:pPr>
      <w:r>
        <w:t>Teacher</w:t>
      </w:r>
      <w:proofErr w:type="gramStart"/>
      <w:r>
        <w:t>:_</w:t>
      </w:r>
      <w:proofErr w:type="gramEnd"/>
      <w:r>
        <w:t>________</w:t>
      </w:r>
      <w:r w:rsidR="006A58DD">
        <w:t>___________________</w:t>
      </w:r>
      <w:r>
        <w:t>____________________________School:______________________</w:t>
      </w:r>
    </w:p>
    <w:p w:rsidR="009C2350" w:rsidRPr="009C2350" w:rsidRDefault="009C2350" w:rsidP="009C2350">
      <w:pPr>
        <w:spacing w:after="0"/>
        <w:jc w:val="center"/>
        <w:rPr>
          <w:b/>
          <w:sz w:val="28"/>
          <w:szCs w:val="28"/>
        </w:rPr>
      </w:pPr>
    </w:p>
    <w:p w:rsidR="009C2350" w:rsidRDefault="006A58DD" w:rsidP="009C2350">
      <w:pPr>
        <w:spacing w:after="0"/>
        <w:jc w:val="center"/>
        <w:rPr>
          <w:b/>
          <w:sz w:val="28"/>
          <w:szCs w:val="28"/>
        </w:rPr>
      </w:pPr>
      <w:r>
        <w:rPr>
          <w:b/>
          <w:sz w:val="28"/>
          <w:szCs w:val="28"/>
        </w:rPr>
        <w:t xml:space="preserve">Grade 6 </w:t>
      </w:r>
      <w:bookmarkStart w:id="0" w:name="_GoBack"/>
      <w:bookmarkEnd w:id="0"/>
      <w:r w:rsidR="009C2350" w:rsidRPr="009C2350">
        <w:rPr>
          <w:b/>
          <w:sz w:val="28"/>
          <w:szCs w:val="28"/>
        </w:rPr>
        <w:t>Note-Sheet Scoring Chart</w:t>
      </w:r>
      <w:r w:rsidR="00CC7401">
        <w:rPr>
          <w:b/>
          <w:sz w:val="28"/>
          <w:szCs w:val="28"/>
        </w:rPr>
        <w:t xml:space="preserve"> for Units 1 and 4</w:t>
      </w:r>
    </w:p>
    <w:p w:rsidR="003934F4" w:rsidRPr="006A58DD" w:rsidRDefault="003934F4" w:rsidP="009C2350">
      <w:pPr>
        <w:spacing w:after="0"/>
        <w:jc w:val="center"/>
        <w:rPr>
          <w:sz w:val="18"/>
          <w:szCs w:val="18"/>
        </w:rPr>
      </w:pPr>
      <w:r w:rsidRPr="006A58DD">
        <w:rPr>
          <w:sz w:val="18"/>
          <w:szCs w:val="18"/>
        </w:rPr>
        <w:t>Data captured from this assessment are intended to inform instruction. These are not summative tasks and therefore, they should not contribute to grades un</w:t>
      </w:r>
      <w:r w:rsidR="006A58DD">
        <w:rPr>
          <w:sz w:val="18"/>
          <w:szCs w:val="18"/>
        </w:rPr>
        <w:t>til</w:t>
      </w:r>
      <w:r w:rsidRPr="006A58DD">
        <w:rPr>
          <w:sz w:val="18"/>
          <w:szCs w:val="18"/>
        </w:rPr>
        <w:t xml:space="preserve"> writers have opportunities to receive feedback</w:t>
      </w:r>
      <w:r w:rsidR="006A58DD">
        <w:rPr>
          <w:sz w:val="18"/>
          <w:szCs w:val="18"/>
        </w:rPr>
        <w:t xml:space="preserve"> after the baseline is given</w:t>
      </w:r>
      <w:r w:rsidRPr="006A58DD">
        <w:rPr>
          <w:sz w:val="18"/>
          <w:szCs w:val="18"/>
        </w:rPr>
        <w:t xml:space="preserve"> and revise multiple time</w:t>
      </w:r>
      <w:r w:rsidR="006A58DD">
        <w:rPr>
          <w:sz w:val="18"/>
          <w:szCs w:val="18"/>
        </w:rPr>
        <w:t>s</w:t>
      </w:r>
      <w:r w:rsidRPr="006A58DD">
        <w:rPr>
          <w:sz w:val="18"/>
          <w:szCs w:val="18"/>
        </w:rPr>
        <w:t>.</w:t>
      </w:r>
      <w:r w:rsidR="006A58DD">
        <w:rPr>
          <w:sz w:val="18"/>
          <w:szCs w:val="18"/>
        </w:rPr>
        <w:t xml:space="preserve"> See assessment blueprints for more information and the common procedure to be followed.</w:t>
      </w:r>
    </w:p>
    <w:p w:rsidR="009C2350" w:rsidRDefault="009C2350" w:rsidP="009C2350">
      <w:pPr>
        <w:spacing w:after="0"/>
        <w:jc w:val="center"/>
        <w:rPr>
          <w:b/>
          <w:sz w:val="28"/>
          <w:szCs w:val="28"/>
        </w:rPr>
      </w:pPr>
    </w:p>
    <w:p w:rsidR="009C2350" w:rsidRDefault="009C2350" w:rsidP="009C2350">
      <w:pPr>
        <w:spacing w:after="0"/>
        <w:rPr>
          <w:b/>
          <w:sz w:val="28"/>
          <w:szCs w:val="28"/>
        </w:rPr>
      </w:pPr>
      <w:r>
        <w:rPr>
          <w:b/>
          <w:sz w:val="28"/>
          <w:szCs w:val="28"/>
        </w:rPr>
        <w:t>Step One: Defining Topics and Creating Research Questions:</w:t>
      </w:r>
    </w:p>
    <w:p w:rsidR="009C2350" w:rsidRDefault="009C2350" w:rsidP="009C2350">
      <w:pPr>
        <w:spacing w:after="0"/>
        <w:rPr>
          <w:b/>
          <w:sz w:val="28"/>
          <w:szCs w:val="28"/>
        </w:rPr>
      </w:pPr>
      <w:r>
        <w:rPr>
          <w:b/>
          <w:sz w:val="28"/>
          <w:szCs w:val="28"/>
        </w:rPr>
        <w:t>W.6.7</w:t>
      </w:r>
    </w:p>
    <w:p w:rsidR="009C2350" w:rsidRDefault="009C2350" w:rsidP="009C2350">
      <w:pPr>
        <w:spacing w:after="0"/>
        <w:rPr>
          <w:b/>
          <w:sz w:val="28"/>
          <w:szCs w:val="28"/>
        </w:rPr>
      </w:pPr>
    </w:p>
    <w:p w:rsidR="009C2350" w:rsidRDefault="009C2350" w:rsidP="009C2350">
      <w:pPr>
        <w:spacing w:after="0"/>
        <w:rPr>
          <w:b/>
          <w:sz w:val="28"/>
          <w:szCs w:val="28"/>
        </w:rPr>
      </w:pPr>
      <w:r>
        <w:rPr>
          <w:b/>
          <w:sz w:val="28"/>
          <w:szCs w:val="28"/>
        </w:rPr>
        <w:t xml:space="preserve">___4 point response (above standard) </w:t>
      </w:r>
    </w:p>
    <w:p w:rsidR="009C2350" w:rsidRDefault="009C2350" w:rsidP="009C2350">
      <w:pPr>
        <w:pStyle w:val="ListParagraph"/>
        <w:numPr>
          <w:ilvl w:val="0"/>
          <w:numId w:val="1"/>
        </w:numPr>
        <w:spacing w:after="0"/>
        <w:rPr>
          <w:sz w:val="28"/>
          <w:szCs w:val="28"/>
        </w:rPr>
      </w:pPr>
      <w:r w:rsidRPr="009C2350">
        <w:rPr>
          <w:sz w:val="28"/>
          <w:szCs w:val="28"/>
        </w:rPr>
        <w:t xml:space="preserve">Writer identifies three topics that exhibit strong alignment to the </w:t>
      </w:r>
      <w:r w:rsidR="00CC7401">
        <w:rPr>
          <w:sz w:val="28"/>
          <w:szCs w:val="28"/>
        </w:rPr>
        <w:t xml:space="preserve">required </w:t>
      </w:r>
      <w:r w:rsidRPr="009C2350">
        <w:rPr>
          <w:sz w:val="28"/>
          <w:szCs w:val="28"/>
        </w:rPr>
        <w:t>research theme.</w:t>
      </w:r>
    </w:p>
    <w:p w:rsidR="009C2350" w:rsidRDefault="009C2350" w:rsidP="009C2350">
      <w:pPr>
        <w:pStyle w:val="ListParagraph"/>
        <w:numPr>
          <w:ilvl w:val="0"/>
          <w:numId w:val="1"/>
        </w:numPr>
        <w:spacing w:after="0"/>
        <w:rPr>
          <w:sz w:val="28"/>
          <w:szCs w:val="28"/>
        </w:rPr>
      </w:pPr>
      <w:r>
        <w:rPr>
          <w:sz w:val="28"/>
          <w:szCs w:val="28"/>
        </w:rPr>
        <w:t>Writer generates three questions th</w:t>
      </w:r>
      <w:r w:rsidR="00CC7401">
        <w:rPr>
          <w:sz w:val="28"/>
          <w:szCs w:val="28"/>
        </w:rPr>
        <w:t xml:space="preserve">at exhibit strong alignment to </w:t>
      </w:r>
      <w:r>
        <w:rPr>
          <w:sz w:val="28"/>
          <w:szCs w:val="28"/>
        </w:rPr>
        <w:t>the identified topic.</w:t>
      </w:r>
    </w:p>
    <w:p w:rsidR="00CC7401" w:rsidRDefault="009C2350" w:rsidP="00CC7401">
      <w:pPr>
        <w:pStyle w:val="ListParagraph"/>
        <w:numPr>
          <w:ilvl w:val="0"/>
          <w:numId w:val="1"/>
        </w:numPr>
        <w:spacing w:after="0"/>
        <w:rPr>
          <w:sz w:val="28"/>
          <w:szCs w:val="28"/>
        </w:rPr>
      </w:pPr>
      <w:r>
        <w:rPr>
          <w:sz w:val="28"/>
          <w:szCs w:val="28"/>
        </w:rPr>
        <w:t xml:space="preserve">Topics and questions generated reflect </w:t>
      </w:r>
      <w:r w:rsidR="00CC7401">
        <w:rPr>
          <w:sz w:val="28"/>
          <w:szCs w:val="28"/>
        </w:rPr>
        <w:t>an understanding of what is worthy of investigation. They also have high potential to generate a bounty of meaningful information upon investigation.</w:t>
      </w:r>
    </w:p>
    <w:p w:rsidR="00CC7401" w:rsidRDefault="00CC7401" w:rsidP="00CC7401">
      <w:pPr>
        <w:spacing w:after="0"/>
        <w:rPr>
          <w:sz w:val="28"/>
          <w:szCs w:val="28"/>
        </w:rPr>
      </w:pPr>
    </w:p>
    <w:p w:rsidR="00CC7401" w:rsidRDefault="00CC7401" w:rsidP="00CC7401">
      <w:pPr>
        <w:spacing w:after="0"/>
        <w:rPr>
          <w:b/>
          <w:sz w:val="28"/>
          <w:szCs w:val="28"/>
        </w:rPr>
      </w:pPr>
      <w:r w:rsidRPr="00CC7401">
        <w:rPr>
          <w:b/>
          <w:sz w:val="28"/>
          <w:szCs w:val="28"/>
        </w:rPr>
        <w:t>___3 point response (at standard)</w:t>
      </w:r>
    </w:p>
    <w:p w:rsidR="00CC7401" w:rsidRPr="00CC7401" w:rsidRDefault="00CC7401" w:rsidP="00CC7401">
      <w:pPr>
        <w:pStyle w:val="ListParagraph"/>
        <w:numPr>
          <w:ilvl w:val="0"/>
          <w:numId w:val="2"/>
        </w:numPr>
        <w:spacing w:after="0"/>
        <w:rPr>
          <w:sz w:val="28"/>
          <w:szCs w:val="28"/>
        </w:rPr>
      </w:pPr>
      <w:r w:rsidRPr="00CC7401">
        <w:rPr>
          <w:sz w:val="28"/>
          <w:szCs w:val="28"/>
        </w:rPr>
        <w:t xml:space="preserve">Writer identifies two topics that exhibit alignment to the </w:t>
      </w:r>
      <w:r>
        <w:rPr>
          <w:sz w:val="28"/>
          <w:szCs w:val="28"/>
        </w:rPr>
        <w:t xml:space="preserve">required </w:t>
      </w:r>
      <w:r w:rsidRPr="00CC7401">
        <w:rPr>
          <w:sz w:val="28"/>
          <w:szCs w:val="28"/>
        </w:rPr>
        <w:t>research theme.</w:t>
      </w:r>
    </w:p>
    <w:p w:rsidR="00CC7401" w:rsidRPr="00CC7401" w:rsidRDefault="00CC7401" w:rsidP="00CC7401">
      <w:pPr>
        <w:pStyle w:val="ListParagraph"/>
        <w:numPr>
          <w:ilvl w:val="0"/>
          <w:numId w:val="2"/>
        </w:numPr>
        <w:spacing w:after="0"/>
        <w:rPr>
          <w:sz w:val="28"/>
          <w:szCs w:val="28"/>
        </w:rPr>
      </w:pPr>
      <w:r w:rsidRPr="00CC7401">
        <w:rPr>
          <w:sz w:val="28"/>
          <w:szCs w:val="28"/>
        </w:rPr>
        <w:t>Writer generates two questions that exhibit alignment to the identified topic.</w:t>
      </w:r>
    </w:p>
    <w:p w:rsidR="00CC7401" w:rsidRDefault="00CC7401" w:rsidP="00CC7401">
      <w:pPr>
        <w:spacing w:after="0"/>
        <w:rPr>
          <w:sz w:val="28"/>
          <w:szCs w:val="28"/>
        </w:rPr>
      </w:pPr>
    </w:p>
    <w:p w:rsidR="00CC7401" w:rsidRDefault="00CC7401" w:rsidP="00CC7401">
      <w:pPr>
        <w:spacing w:after="0"/>
        <w:rPr>
          <w:b/>
          <w:sz w:val="28"/>
          <w:szCs w:val="28"/>
        </w:rPr>
      </w:pPr>
      <w:r w:rsidRPr="00CC7401">
        <w:rPr>
          <w:b/>
          <w:sz w:val="28"/>
          <w:szCs w:val="28"/>
        </w:rPr>
        <w:t>___2 point response (below standard)</w:t>
      </w:r>
    </w:p>
    <w:p w:rsidR="00CC7401" w:rsidRPr="00CC7401" w:rsidRDefault="00CC7401" w:rsidP="00CC7401">
      <w:pPr>
        <w:pStyle w:val="ListParagraph"/>
        <w:numPr>
          <w:ilvl w:val="0"/>
          <w:numId w:val="3"/>
        </w:numPr>
        <w:spacing w:after="0"/>
        <w:rPr>
          <w:sz w:val="28"/>
          <w:szCs w:val="28"/>
        </w:rPr>
      </w:pPr>
      <w:r w:rsidRPr="00CC7401">
        <w:rPr>
          <w:sz w:val="28"/>
          <w:szCs w:val="28"/>
        </w:rPr>
        <w:t xml:space="preserve">Writer identifies at least one topic that is relevant to the </w:t>
      </w:r>
      <w:r>
        <w:rPr>
          <w:sz w:val="28"/>
          <w:szCs w:val="28"/>
        </w:rPr>
        <w:t xml:space="preserve">required </w:t>
      </w:r>
      <w:r w:rsidRPr="00CC7401">
        <w:rPr>
          <w:sz w:val="28"/>
          <w:szCs w:val="28"/>
        </w:rPr>
        <w:t>research theme.</w:t>
      </w:r>
    </w:p>
    <w:p w:rsidR="00CC7401" w:rsidRDefault="00CC7401" w:rsidP="00CC7401">
      <w:pPr>
        <w:pStyle w:val="ListParagraph"/>
        <w:numPr>
          <w:ilvl w:val="0"/>
          <w:numId w:val="3"/>
        </w:numPr>
        <w:spacing w:after="0"/>
        <w:rPr>
          <w:sz w:val="28"/>
          <w:szCs w:val="28"/>
        </w:rPr>
      </w:pPr>
      <w:r w:rsidRPr="00CC7401">
        <w:rPr>
          <w:sz w:val="28"/>
          <w:szCs w:val="28"/>
        </w:rPr>
        <w:t xml:space="preserve">Writer generates at least one question that is relevant to the </w:t>
      </w:r>
      <w:r>
        <w:rPr>
          <w:sz w:val="28"/>
          <w:szCs w:val="28"/>
        </w:rPr>
        <w:t>identified topic.</w:t>
      </w:r>
    </w:p>
    <w:p w:rsidR="00CC7401" w:rsidRDefault="00CC7401" w:rsidP="00CC7401">
      <w:pPr>
        <w:spacing w:after="0"/>
        <w:rPr>
          <w:sz w:val="28"/>
          <w:szCs w:val="28"/>
        </w:rPr>
      </w:pPr>
    </w:p>
    <w:p w:rsidR="00CC7401" w:rsidRDefault="00CC7401" w:rsidP="00CC7401">
      <w:pPr>
        <w:spacing w:after="0"/>
        <w:rPr>
          <w:b/>
          <w:sz w:val="28"/>
          <w:szCs w:val="28"/>
        </w:rPr>
      </w:pPr>
      <w:r w:rsidRPr="00CC7401">
        <w:rPr>
          <w:b/>
          <w:sz w:val="28"/>
          <w:szCs w:val="28"/>
        </w:rPr>
        <w:t>___1 point response (significantly below standard)</w:t>
      </w:r>
    </w:p>
    <w:p w:rsidR="00CC7401" w:rsidRPr="00CC7401" w:rsidRDefault="00CC7401" w:rsidP="00CC7401">
      <w:pPr>
        <w:pStyle w:val="ListParagraph"/>
        <w:numPr>
          <w:ilvl w:val="0"/>
          <w:numId w:val="4"/>
        </w:numPr>
        <w:spacing w:after="0"/>
        <w:rPr>
          <w:sz w:val="28"/>
          <w:szCs w:val="28"/>
        </w:rPr>
      </w:pPr>
      <w:r w:rsidRPr="00CC7401">
        <w:rPr>
          <w:sz w:val="28"/>
          <w:szCs w:val="28"/>
        </w:rPr>
        <w:t>Writer is beginning to identify a topic which may or may not be relevant to the research theme.</w:t>
      </w:r>
    </w:p>
    <w:p w:rsidR="00CC7401" w:rsidRDefault="00CC7401" w:rsidP="00CC7401">
      <w:pPr>
        <w:pStyle w:val="ListParagraph"/>
        <w:numPr>
          <w:ilvl w:val="0"/>
          <w:numId w:val="4"/>
        </w:numPr>
        <w:spacing w:after="0"/>
        <w:rPr>
          <w:sz w:val="28"/>
          <w:szCs w:val="28"/>
        </w:rPr>
      </w:pPr>
      <w:r w:rsidRPr="00CC7401">
        <w:rPr>
          <w:sz w:val="28"/>
          <w:szCs w:val="28"/>
        </w:rPr>
        <w:t>Writer is beginning to develop a question, which may or may not be relevant to the research theme.</w:t>
      </w:r>
    </w:p>
    <w:p w:rsidR="00CC7401" w:rsidRDefault="00CC7401" w:rsidP="00CC7401">
      <w:pPr>
        <w:spacing w:after="0"/>
        <w:rPr>
          <w:sz w:val="28"/>
          <w:szCs w:val="28"/>
        </w:rPr>
      </w:pPr>
    </w:p>
    <w:p w:rsidR="00CC7401" w:rsidRDefault="00CC7401" w:rsidP="00CC7401">
      <w:pPr>
        <w:spacing w:after="0"/>
        <w:rPr>
          <w:sz w:val="28"/>
          <w:szCs w:val="28"/>
        </w:rPr>
      </w:pPr>
    </w:p>
    <w:p w:rsidR="006A58DD" w:rsidRDefault="006A58DD" w:rsidP="00CC7401">
      <w:pPr>
        <w:spacing w:after="0"/>
        <w:jc w:val="right"/>
        <w:rPr>
          <w:b/>
          <w:sz w:val="28"/>
          <w:szCs w:val="28"/>
        </w:rPr>
      </w:pPr>
    </w:p>
    <w:p w:rsidR="00CC7401" w:rsidRDefault="00CC7401" w:rsidP="00CC7401">
      <w:pPr>
        <w:spacing w:after="0"/>
        <w:jc w:val="right"/>
        <w:rPr>
          <w:b/>
          <w:sz w:val="28"/>
          <w:szCs w:val="28"/>
        </w:rPr>
      </w:pPr>
      <w:r w:rsidRPr="00CC7401">
        <w:rPr>
          <w:b/>
          <w:sz w:val="28"/>
          <w:szCs w:val="28"/>
        </w:rPr>
        <w:t xml:space="preserve">TOTAL POINTS POSSIBLE    </w:t>
      </w:r>
      <w:r w:rsidR="008B7795">
        <w:rPr>
          <w:b/>
          <w:sz w:val="28"/>
          <w:szCs w:val="28"/>
        </w:rPr>
        <w:t xml:space="preserve">      </w:t>
      </w:r>
      <w:r w:rsidRPr="00CC7401">
        <w:rPr>
          <w:b/>
          <w:sz w:val="28"/>
          <w:szCs w:val="28"/>
        </w:rPr>
        <w:t xml:space="preserve"> </w:t>
      </w:r>
      <w:r w:rsidRPr="008B7795">
        <w:rPr>
          <w:b/>
          <w:sz w:val="40"/>
          <w:szCs w:val="40"/>
        </w:rPr>
        <w:t>/4</w:t>
      </w:r>
    </w:p>
    <w:p w:rsidR="00AA0B2B" w:rsidRDefault="00AA0B2B" w:rsidP="00AA0B2B">
      <w:pPr>
        <w:spacing w:after="0"/>
        <w:rPr>
          <w:b/>
          <w:sz w:val="28"/>
          <w:szCs w:val="28"/>
        </w:rPr>
      </w:pPr>
      <w:r>
        <w:rPr>
          <w:b/>
          <w:sz w:val="28"/>
          <w:szCs w:val="28"/>
        </w:rPr>
        <w:lastRenderedPageBreak/>
        <w:t>Step Two: Gather Information from Different Sources</w:t>
      </w:r>
    </w:p>
    <w:p w:rsidR="00AA0B2B" w:rsidRDefault="00AA0B2B" w:rsidP="00AA0B2B">
      <w:pPr>
        <w:spacing w:after="0"/>
        <w:rPr>
          <w:sz w:val="28"/>
          <w:szCs w:val="28"/>
        </w:rPr>
      </w:pPr>
      <w:r w:rsidRPr="00AA0B2B">
        <w:rPr>
          <w:sz w:val="28"/>
          <w:szCs w:val="28"/>
        </w:rPr>
        <w:t>RI.6.1, W.6.8, W.6.9</w:t>
      </w:r>
      <w:r>
        <w:rPr>
          <w:sz w:val="28"/>
          <w:szCs w:val="28"/>
        </w:rPr>
        <w:t>b</w:t>
      </w:r>
    </w:p>
    <w:p w:rsidR="00AA0B2B" w:rsidRDefault="00AA0B2B" w:rsidP="00AA0B2B">
      <w:pPr>
        <w:spacing w:after="0"/>
        <w:rPr>
          <w:sz w:val="28"/>
          <w:szCs w:val="28"/>
        </w:rPr>
      </w:pPr>
    </w:p>
    <w:p w:rsidR="00AA0B2B" w:rsidRDefault="00AA0B2B" w:rsidP="00AA0B2B">
      <w:pPr>
        <w:spacing w:after="0"/>
        <w:rPr>
          <w:b/>
          <w:sz w:val="28"/>
          <w:szCs w:val="28"/>
        </w:rPr>
      </w:pPr>
      <w:r>
        <w:rPr>
          <w:b/>
          <w:sz w:val="28"/>
          <w:szCs w:val="28"/>
        </w:rPr>
        <w:t xml:space="preserve">___4 point response (above standard) </w:t>
      </w:r>
    </w:p>
    <w:p w:rsidR="00AA0B2B" w:rsidRDefault="00AA0B2B" w:rsidP="00AA0B2B">
      <w:pPr>
        <w:pStyle w:val="ListParagraph"/>
        <w:numPr>
          <w:ilvl w:val="0"/>
          <w:numId w:val="1"/>
        </w:numPr>
        <w:spacing w:after="0"/>
        <w:rPr>
          <w:sz w:val="28"/>
          <w:szCs w:val="28"/>
        </w:rPr>
      </w:pPr>
      <w:r w:rsidRPr="009C2350">
        <w:rPr>
          <w:sz w:val="28"/>
          <w:szCs w:val="28"/>
        </w:rPr>
        <w:t xml:space="preserve">Writer identifies </w:t>
      </w:r>
      <w:r>
        <w:rPr>
          <w:sz w:val="28"/>
          <w:szCs w:val="28"/>
        </w:rPr>
        <w:t>3 or more sources and accurately cites evidence to support what each text says explicitly</w:t>
      </w:r>
      <w:r w:rsidRPr="009C2350">
        <w:rPr>
          <w:sz w:val="28"/>
          <w:szCs w:val="28"/>
        </w:rPr>
        <w:t>.</w:t>
      </w:r>
    </w:p>
    <w:p w:rsidR="00AA0B2B" w:rsidRDefault="00AA0B2B" w:rsidP="00AA0B2B">
      <w:pPr>
        <w:pStyle w:val="ListParagraph"/>
        <w:numPr>
          <w:ilvl w:val="0"/>
          <w:numId w:val="1"/>
        </w:numPr>
        <w:spacing w:after="0"/>
        <w:rPr>
          <w:sz w:val="28"/>
          <w:szCs w:val="28"/>
        </w:rPr>
      </w:pPr>
      <w:r>
        <w:rPr>
          <w:sz w:val="28"/>
          <w:szCs w:val="28"/>
        </w:rPr>
        <w:t xml:space="preserve">Writer </w:t>
      </w:r>
      <w:r>
        <w:rPr>
          <w:sz w:val="28"/>
          <w:szCs w:val="28"/>
        </w:rPr>
        <w:t>uses evidence and best practices to evaluate the credibility of each source, describing how the sources they are relying upon use claims that are supported by reason. Citations are complete for all sources.</w:t>
      </w:r>
    </w:p>
    <w:p w:rsidR="00AA0B2B" w:rsidRDefault="00AA0B2B" w:rsidP="00AA0B2B">
      <w:pPr>
        <w:pStyle w:val="ListParagraph"/>
        <w:numPr>
          <w:ilvl w:val="0"/>
          <w:numId w:val="1"/>
        </w:numPr>
        <w:spacing w:after="0"/>
        <w:rPr>
          <w:sz w:val="28"/>
          <w:szCs w:val="28"/>
        </w:rPr>
      </w:pPr>
      <w:r>
        <w:rPr>
          <w:sz w:val="28"/>
          <w:szCs w:val="28"/>
        </w:rPr>
        <w:t>Writer draws significant information from all sources to support research</w:t>
      </w:r>
      <w:r>
        <w:rPr>
          <w:sz w:val="28"/>
          <w:szCs w:val="28"/>
        </w:rPr>
        <w:t>.</w:t>
      </w:r>
    </w:p>
    <w:p w:rsidR="00AA0B2B" w:rsidRDefault="00AA0B2B" w:rsidP="00AA0B2B">
      <w:pPr>
        <w:spacing w:after="0"/>
        <w:rPr>
          <w:sz w:val="28"/>
          <w:szCs w:val="28"/>
        </w:rPr>
      </w:pPr>
    </w:p>
    <w:p w:rsidR="00AA0B2B" w:rsidRDefault="00AA0B2B" w:rsidP="00AA0B2B">
      <w:pPr>
        <w:spacing w:after="0"/>
        <w:rPr>
          <w:b/>
          <w:sz w:val="28"/>
          <w:szCs w:val="28"/>
        </w:rPr>
      </w:pPr>
      <w:r w:rsidRPr="00CC7401">
        <w:rPr>
          <w:b/>
          <w:sz w:val="28"/>
          <w:szCs w:val="28"/>
        </w:rPr>
        <w:t>___3 point response (at standard)</w:t>
      </w:r>
    </w:p>
    <w:p w:rsidR="00AA0B2B" w:rsidRDefault="00AA0B2B" w:rsidP="00AA0B2B">
      <w:pPr>
        <w:pStyle w:val="ListParagraph"/>
        <w:numPr>
          <w:ilvl w:val="0"/>
          <w:numId w:val="5"/>
        </w:numPr>
        <w:spacing w:after="0"/>
        <w:rPr>
          <w:sz w:val="28"/>
          <w:szCs w:val="28"/>
        </w:rPr>
      </w:pPr>
      <w:r>
        <w:rPr>
          <w:sz w:val="28"/>
          <w:szCs w:val="28"/>
        </w:rPr>
        <w:t>Writer identifies at least two sources and accurately cites evidence to support what each text says explicitly.</w:t>
      </w:r>
    </w:p>
    <w:p w:rsidR="00AA0B2B" w:rsidRDefault="00AA0B2B" w:rsidP="00AA0B2B">
      <w:pPr>
        <w:pStyle w:val="ListParagraph"/>
        <w:numPr>
          <w:ilvl w:val="0"/>
          <w:numId w:val="5"/>
        </w:numPr>
        <w:spacing w:after="0"/>
        <w:rPr>
          <w:sz w:val="28"/>
          <w:szCs w:val="28"/>
        </w:rPr>
      </w:pPr>
      <w:r>
        <w:rPr>
          <w:sz w:val="28"/>
          <w:szCs w:val="28"/>
        </w:rPr>
        <w:t>Writer uses criteria for credibility provided by teachers to evaluate each source, describing how the sources they are relying upon use claims that are supported by reason. Citations are mostly complete.</w:t>
      </w:r>
    </w:p>
    <w:p w:rsidR="00AA0B2B" w:rsidRDefault="00AA0B2B" w:rsidP="00AA0B2B">
      <w:pPr>
        <w:pStyle w:val="ListParagraph"/>
        <w:numPr>
          <w:ilvl w:val="0"/>
          <w:numId w:val="5"/>
        </w:numPr>
        <w:spacing w:after="0"/>
        <w:rPr>
          <w:sz w:val="28"/>
          <w:szCs w:val="28"/>
        </w:rPr>
      </w:pPr>
      <w:r>
        <w:rPr>
          <w:sz w:val="28"/>
          <w:szCs w:val="28"/>
        </w:rPr>
        <w:t>Writer draws adequate information from all sources to support research.</w:t>
      </w:r>
    </w:p>
    <w:p w:rsidR="00AA0B2B" w:rsidRPr="00AA0B2B" w:rsidRDefault="00AA0B2B" w:rsidP="00AA0B2B">
      <w:pPr>
        <w:pStyle w:val="ListParagraph"/>
        <w:spacing w:after="0"/>
        <w:rPr>
          <w:sz w:val="28"/>
          <w:szCs w:val="28"/>
        </w:rPr>
      </w:pPr>
    </w:p>
    <w:p w:rsidR="00AA0B2B" w:rsidRDefault="00AA0B2B" w:rsidP="00AA0B2B">
      <w:pPr>
        <w:spacing w:after="0"/>
        <w:rPr>
          <w:b/>
          <w:sz w:val="28"/>
          <w:szCs w:val="28"/>
        </w:rPr>
      </w:pPr>
      <w:r w:rsidRPr="00CC7401">
        <w:rPr>
          <w:b/>
          <w:sz w:val="28"/>
          <w:szCs w:val="28"/>
        </w:rPr>
        <w:t>___2 point response (below standard)</w:t>
      </w:r>
    </w:p>
    <w:p w:rsidR="00AA0B2B" w:rsidRPr="00AA0B2B" w:rsidRDefault="00AA0B2B" w:rsidP="00AA0B2B">
      <w:pPr>
        <w:numPr>
          <w:ilvl w:val="0"/>
          <w:numId w:val="5"/>
        </w:numPr>
        <w:spacing w:after="0"/>
        <w:rPr>
          <w:sz w:val="28"/>
          <w:szCs w:val="28"/>
        </w:rPr>
      </w:pPr>
      <w:r w:rsidRPr="00AA0B2B">
        <w:rPr>
          <w:sz w:val="28"/>
          <w:szCs w:val="28"/>
        </w:rPr>
        <w:t xml:space="preserve">Writer identifies at least two sources and </w:t>
      </w:r>
      <w:r>
        <w:rPr>
          <w:sz w:val="28"/>
          <w:szCs w:val="28"/>
        </w:rPr>
        <w:t>attempts to cite</w:t>
      </w:r>
      <w:r w:rsidRPr="00AA0B2B">
        <w:rPr>
          <w:sz w:val="28"/>
          <w:szCs w:val="28"/>
        </w:rPr>
        <w:t xml:space="preserve"> evidence to support what </w:t>
      </w:r>
      <w:r>
        <w:rPr>
          <w:sz w:val="28"/>
          <w:szCs w:val="28"/>
        </w:rPr>
        <w:t>each</w:t>
      </w:r>
      <w:r w:rsidRPr="00AA0B2B">
        <w:rPr>
          <w:sz w:val="28"/>
          <w:szCs w:val="28"/>
        </w:rPr>
        <w:t xml:space="preserve"> text says explicitly.</w:t>
      </w:r>
    </w:p>
    <w:p w:rsidR="00AA0B2B" w:rsidRPr="00AA0B2B" w:rsidRDefault="00AA0B2B" w:rsidP="00AA0B2B">
      <w:pPr>
        <w:numPr>
          <w:ilvl w:val="0"/>
          <w:numId w:val="5"/>
        </w:numPr>
        <w:spacing w:after="0"/>
        <w:rPr>
          <w:sz w:val="28"/>
          <w:szCs w:val="28"/>
        </w:rPr>
      </w:pPr>
      <w:r w:rsidRPr="00AA0B2B">
        <w:rPr>
          <w:sz w:val="28"/>
          <w:szCs w:val="28"/>
        </w:rPr>
        <w:t xml:space="preserve">Writer uses </w:t>
      </w:r>
      <w:r w:rsidR="008B7795">
        <w:rPr>
          <w:sz w:val="28"/>
          <w:szCs w:val="28"/>
        </w:rPr>
        <w:t>opinion to</w:t>
      </w:r>
      <w:r w:rsidRPr="00AA0B2B">
        <w:rPr>
          <w:sz w:val="28"/>
          <w:szCs w:val="28"/>
        </w:rPr>
        <w:t xml:space="preserve"> evaluate each source. </w:t>
      </w:r>
      <w:r w:rsidR="008B7795">
        <w:rPr>
          <w:sz w:val="28"/>
          <w:szCs w:val="28"/>
        </w:rPr>
        <w:t xml:space="preserve">At least one citation is </w:t>
      </w:r>
      <w:r w:rsidRPr="00AA0B2B">
        <w:rPr>
          <w:sz w:val="28"/>
          <w:szCs w:val="28"/>
        </w:rPr>
        <w:t>mostly complete.</w:t>
      </w:r>
    </w:p>
    <w:p w:rsidR="00AA0B2B" w:rsidRPr="00AA0B2B" w:rsidRDefault="00AA0B2B" w:rsidP="00AA0B2B">
      <w:pPr>
        <w:numPr>
          <w:ilvl w:val="0"/>
          <w:numId w:val="5"/>
        </w:numPr>
        <w:spacing w:after="0"/>
        <w:rPr>
          <w:sz w:val="28"/>
          <w:szCs w:val="28"/>
        </w:rPr>
      </w:pPr>
      <w:r w:rsidRPr="00AA0B2B">
        <w:rPr>
          <w:sz w:val="28"/>
          <w:szCs w:val="28"/>
        </w:rPr>
        <w:t xml:space="preserve">Writer draws </w:t>
      </w:r>
      <w:r w:rsidR="008B7795">
        <w:rPr>
          <w:sz w:val="28"/>
          <w:szCs w:val="28"/>
        </w:rPr>
        <w:t>some</w:t>
      </w:r>
      <w:r w:rsidRPr="00AA0B2B">
        <w:rPr>
          <w:sz w:val="28"/>
          <w:szCs w:val="28"/>
        </w:rPr>
        <w:t xml:space="preserve"> information from </w:t>
      </w:r>
      <w:r w:rsidR="008B7795">
        <w:rPr>
          <w:sz w:val="28"/>
          <w:szCs w:val="28"/>
        </w:rPr>
        <w:t xml:space="preserve">at least one source to </w:t>
      </w:r>
      <w:r w:rsidRPr="00AA0B2B">
        <w:rPr>
          <w:sz w:val="28"/>
          <w:szCs w:val="28"/>
        </w:rPr>
        <w:t>support research.</w:t>
      </w:r>
    </w:p>
    <w:p w:rsidR="00AA0B2B" w:rsidRDefault="00AA0B2B" w:rsidP="00AA0B2B">
      <w:pPr>
        <w:spacing w:after="0"/>
        <w:rPr>
          <w:sz w:val="28"/>
          <w:szCs w:val="28"/>
        </w:rPr>
      </w:pPr>
    </w:p>
    <w:p w:rsidR="00AA0B2B" w:rsidRDefault="00AA0B2B" w:rsidP="00AA0B2B">
      <w:pPr>
        <w:spacing w:after="0"/>
        <w:rPr>
          <w:b/>
          <w:sz w:val="28"/>
          <w:szCs w:val="28"/>
        </w:rPr>
      </w:pPr>
      <w:r w:rsidRPr="00CC7401">
        <w:rPr>
          <w:b/>
          <w:sz w:val="28"/>
          <w:szCs w:val="28"/>
        </w:rPr>
        <w:t>___1 point response (significantly below standard)</w:t>
      </w:r>
    </w:p>
    <w:p w:rsidR="00AA0B2B" w:rsidRDefault="008B7795" w:rsidP="00AA0B2B">
      <w:pPr>
        <w:pStyle w:val="ListParagraph"/>
        <w:numPr>
          <w:ilvl w:val="0"/>
          <w:numId w:val="4"/>
        </w:numPr>
        <w:spacing w:after="0"/>
        <w:rPr>
          <w:sz w:val="28"/>
          <w:szCs w:val="28"/>
        </w:rPr>
      </w:pPr>
      <w:r>
        <w:rPr>
          <w:sz w:val="28"/>
          <w:szCs w:val="28"/>
        </w:rPr>
        <w:t>Writer identifies at least one source and is beginning to cite evidence to support what the text says explicitly.</w:t>
      </w:r>
    </w:p>
    <w:p w:rsidR="008B7795" w:rsidRDefault="008B7795" w:rsidP="008B7795">
      <w:pPr>
        <w:pStyle w:val="ListParagraph"/>
        <w:numPr>
          <w:ilvl w:val="0"/>
          <w:numId w:val="4"/>
        </w:numPr>
        <w:spacing w:after="0"/>
        <w:rPr>
          <w:sz w:val="28"/>
          <w:szCs w:val="28"/>
        </w:rPr>
      </w:pPr>
      <w:r>
        <w:rPr>
          <w:sz w:val="28"/>
          <w:szCs w:val="28"/>
        </w:rPr>
        <w:t>Writer shares an opinion about the source and is beginning to develop a citation.</w:t>
      </w:r>
    </w:p>
    <w:p w:rsidR="008B7795" w:rsidRDefault="008B7795" w:rsidP="008B7795">
      <w:pPr>
        <w:pStyle w:val="ListParagraph"/>
        <w:numPr>
          <w:ilvl w:val="0"/>
          <w:numId w:val="4"/>
        </w:numPr>
        <w:spacing w:after="0"/>
        <w:rPr>
          <w:sz w:val="28"/>
          <w:szCs w:val="28"/>
        </w:rPr>
      </w:pPr>
      <w:r>
        <w:rPr>
          <w:sz w:val="28"/>
          <w:szCs w:val="28"/>
        </w:rPr>
        <w:t>Writer is beginning to draw information from at least one source to support research.</w:t>
      </w:r>
    </w:p>
    <w:p w:rsidR="008B7795" w:rsidRDefault="008B7795" w:rsidP="008B7795">
      <w:pPr>
        <w:spacing w:after="0"/>
        <w:rPr>
          <w:sz w:val="28"/>
          <w:szCs w:val="28"/>
        </w:rPr>
      </w:pPr>
    </w:p>
    <w:p w:rsidR="008B7795" w:rsidRDefault="008B7795" w:rsidP="008B7795">
      <w:pPr>
        <w:spacing w:after="0"/>
        <w:rPr>
          <w:sz w:val="28"/>
          <w:szCs w:val="28"/>
        </w:rPr>
      </w:pPr>
    </w:p>
    <w:p w:rsidR="008B7795" w:rsidRDefault="008B7795" w:rsidP="008B7795">
      <w:pPr>
        <w:spacing w:after="0"/>
        <w:rPr>
          <w:sz w:val="28"/>
          <w:szCs w:val="28"/>
        </w:rPr>
      </w:pPr>
    </w:p>
    <w:p w:rsidR="008B7795" w:rsidRPr="008B7795" w:rsidRDefault="008B7795" w:rsidP="008B7795">
      <w:pPr>
        <w:spacing w:after="0"/>
        <w:rPr>
          <w:sz w:val="28"/>
          <w:szCs w:val="28"/>
        </w:rPr>
      </w:pPr>
    </w:p>
    <w:p w:rsidR="00AA0B2B" w:rsidRDefault="008B7795" w:rsidP="008B7795">
      <w:pPr>
        <w:spacing w:after="0"/>
        <w:jc w:val="right"/>
        <w:rPr>
          <w:b/>
          <w:sz w:val="40"/>
          <w:szCs w:val="40"/>
        </w:rPr>
      </w:pPr>
      <w:r w:rsidRPr="008B7795">
        <w:rPr>
          <w:b/>
          <w:sz w:val="28"/>
          <w:szCs w:val="28"/>
        </w:rPr>
        <w:t>TOTAL POINTS POSSIBLE</w:t>
      </w:r>
      <w:r>
        <w:rPr>
          <w:b/>
          <w:sz w:val="28"/>
          <w:szCs w:val="28"/>
        </w:rPr>
        <w:t xml:space="preserve">       </w:t>
      </w:r>
      <w:r w:rsidRPr="008B7795">
        <w:rPr>
          <w:b/>
          <w:sz w:val="28"/>
          <w:szCs w:val="28"/>
        </w:rPr>
        <w:t xml:space="preserve">     </w:t>
      </w:r>
      <w:r w:rsidRPr="008B7795">
        <w:rPr>
          <w:b/>
          <w:sz w:val="40"/>
          <w:szCs w:val="40"/>
        </w:rPr>
        <w:t>/4</w:t>
      </w:r>
    </w:p>
    <w:p w:rsidR="008B7795" w:rsidRPr="008B7795" w:rsidRDefault="008B7795" w:rsidP="008B7795">
      <w:pPr>
        <w:spacing w:after="0"/>
        <w:rPr>
          <w:b/>
          <w:sz w:val="28"/>
          <w:szCs w:val="28"/>
        </w:rPr>
      </w:pPr>
      <w:r w:rsidRPr="008B7795">
        <w:rPr>
          <w:b/>
          <w:sz w:val="28"/>
          <w:szCs w:val="28"/>
        </w:rPr>
        <w:lastRenderedPageBreak/>
        <w:t>Step Three: Plan Your Rough Draft</w:t>
      </w:r>
    </w:p>
    <w:p w:rsidR="008B7795" w:rsidRDefault="008B7795">
      <w:pPr>
        <w:spacing w:after="0"/>
        <w:rPr>
          <w:sz w:val="28"/>
          <w:szCs w:val="28"/>
        </w:rPr>
      </w:pPr>
      <w:r w:rsidRPr="008B7795">
        <w:rPr>
          <w:sz w:val="28"/>
          <w:szCs w:val="28"/>
        </w:rPr>
        <w:t xml:space="preserve">W.6.5, </w:t>
      </w:r>
      <w:r>
        <w:rPr>
          <w:sz w:val="28"/>
          <w:szCs w:val="28"/>
        </w:rPr>
        <w:t xml:space="preserve">W.6.7, </w:t>
      </w:r>
      <w:r w:rsidRPr="008B7795">
        <w:rPr>
          <w:sz w:val="28"/>
          <w:szCs w:val="28"/>
        </w:rPr>
        <w:t>W.6.9b</w:t>
      </w:r>
      <w:r>
        <w:rPr>
          <w:sz w:val="28"/>
          <w:szCs w:val="28"/>
        </w:rPr>
        <w:t>, RI.6.2</w:t>
      </w:r>
    </w:p>
    <w:p w:rsidR="008B7795" w:rsidRPr="008B7795" w:rsidRDefault="008B7795" w:rsidP="008B7795">
      <w:pPr>
        <w:spacing w:after="0"/>
        <w:rPr>
          <w:sz w:val="28"/>
          <w:szCs w:val="28"/>
        </w:rPr>
      </w:pPr>
    </w:p>
    <w:p w:rsidR="008B7795" w:rsidRPr="008B7795" w:rsidRDefault="008B7795" w:rsidP="008B7795">
      <w:pPr>
        <w:spacing w:after="0"/>
        <w:rPr>
          <w:b/>
          <w:sz w:val="28"/>
          <w:szCs w:val="28"/>
        </w:rPr>
      </w:pPr>
      <w:r w:rsidRPr="008B7795">
        <w:rPr>
          <w:b/>
          <w:sz w:val="28"/>
          <w:szCs w:val="28"/>
        </w:rPr>
        <w:t xml:space="preserve">___4 point response (above standard) </w:t>
      </w:r>
    </w:p>
    <w:p w:rsidR="008B7795" w:rsidRDefault="009C2350" w:rsidP="008B7795">
      <w:pPr>
        <w:numPr>
          <w:ilvl w:val="0"/>
          <w:numId w:val="1"/>
        </w:numPr>
        <w:spacing w:after="0"/>
        <w:rPr>
          <w:sz w:val="28"/>
          <w:szCs w:val="28"/>
        </w:rPr>
      </w:pPr>
      <w:r w:rsidRPr="008B7795">
        <w:rPr>
          <w:sz w:val="28"/>
          <w:szCs w:val="28"/>
        </w:rPr>
        <w:t xml:space="preserve">Writer </w:t>
      </w:r>
      <w:r w:rsidR="008B7795">
        <w:rPr>
          <w:sz w:val="28"/>
          <w:szCs w:val="28"/>
        </w:rPr>
        <w:t>establishes a central idea for text and determines a worthy reason for sharing it with a distinct audience.</w:t>
      </w:r>
    </w:p>
    <w:p w:rsidR="008B7795" w:rsidRDefault="008B7795" w:rsidP="008B7795">
      <w:pPr>
        <w:numPr>
          <w:ilvl w:val="0"/>
          <w:numId w:val="1"/>
        </w:numPr>
        <w:spacing w:after="0"/>
        <w:rPr>
          <w:sz w:val="28"/>
          <w:szCs w:val="28"/>
        </w:rPr>
      </w:pPr>
      <w:r>
        <w:rPr>
          <w:sz w:val="28"/>
          <w:szCs w:val="28"/>
        </w:rPr>
        <w:t>Writer articulates a valid reason for the form selected, making a clear connection between intended audience and selected form.</w:t>
      </w:r>
    </w:p>
    <w:p w:rsidR="008B7795" w:rsidRDefault="003934F4" w:rsidP="008B7795">
      <w:pPr>
        <w:numPr>
          <w:ilvl w:val="0"/>
          <w:numId w:val="1"/>
        </w:numPr>
        <w:spacing w:after="0"/>
        <w:rPr>
          <w:sz w:val="28"/>
          <w:szCs w:val="28"/>
        </w:rPr>
      </w:pPr>
      <w:r>
        <w:rPr>
          <w:sz w:val="28"/>
          <w:szCs w:val="28"/>
        </w:rPr>
        <w:t>Writer completes a thoughtful plan for writing, using the graphic organizer provided to its full potential or developing one of his or her own.</w:t>
      </w:r>
    </w:p>
    <w:p w:rsidR="003934F4" w:rsidRPr="008B7795" w:rsidRDefault="003934F4" w:rsidP="008B7795">
      <w:pPr>
        <w:numPr>
          <w:ilvl w:val="0"/>
          <w:numId w:val="1"/>
        </w:numPr>
        <w:spacing w:after="0"/>
        <w:rPr>
          <w:sz w:val="28"/>
          <w:szCs w:val="28"/>
        </w:rPr>
      </w:pPr>
      <w:r>
        <w:rPr>
          <w:sz w:val="28"/>
          <w:szCs w:val="28"/>
        </w:rPr>
        <w:t>Writer includes many details in the plan that answer one of the research questions generated in step one (above).</w:t>
      </w:r>
    </w:p>
    <w:p w:rsidR="008B7795" w:rsidRPr="008B7795" w:rsidRDefault="008B7795" w:rsidP="008B7795">
      <w:pPr>
        <w:spacing w:after="0"/>
        <w:rPr>
          <w:sz w:val="28"/>
          <w:szCs w:val="28"/>
        </w:rPr>
      </w:pPr>
    </w:p>
    <w:p w:rsidR="008B7795" w:rsidRPr="008B7795" w:rsidRDefault="008B7795" w:rsidP="008B7795">
      <w:pPr>
        <w:spacing w:after="0"/>
        <w:rPr>
          <w:b/>
          <w:sz w:val="28"/>
          <w:szCs w:val="28"/>
        </w:rPr>
      </w:pPr>
      <w:r w:rsidRPr="008B7795">
        <w:rPr>
          <w:b/>
          <w:sz w:val="28"/>
          <w:szCs w:val="28"/>
        </w:rPr>
        <w:t>___3 point response (at standard)</w:t>
      </w:r>
    </w:p>
    <w:p w:rsidR="003934F4" w:rsidRPr="003934F4" w:rsidRDefault="003934F4" w:rsidP="003934F4">
      <w:pPr>
        <w:numPr>
          <w:ilvl w:val="0"/>
          <w:numId w:val="1"/>
        </w:numPr>
        <w:spacing w:after="0"/>
        <w:rPr>
          <w:sz w:val="28"/>
          <w:szCs w:val="28"/>
        </w:rPr>
      </w:pPr>
      <w:r w:rsidRPr="003934F4">
        <w:rPr>
          <w:sz w:val="28"/>
          <w:szCs w:val="28"/>
        </w:rPr>
        <w:t xml:space="preserve">Writer establishes a central idea for text and </w:t>
      </w:r>
      <w:r>
        <w:rPr>
          <w:sz w:val="28"/>
          <w:szCs w:val="28"/>
        </w:rPr>
        <w:t xml:space="preserve">articulates a reason for sharing it with an </w:t>
      </w:r>
      <w:r w:rsidRPr="003934F4">
        <w:rPr>
          <w:sz w:val="28"/>
          <w:szCs w:val="28"/>
        </w:rPr>
        <w:t>audience.</w:t>
      </w:r>
    </w:p>
    <w:p w:rsidR="003934F4" w:rsidRPr="003934F4" w:rsidRDefault="003934F4" w:rsidP="003934F4">
      <w:pPr>
        <w:numPr>
          <w:ilvl w:val="0"/>
          <w:numId w:val="1"/>
        </w:numPr>
        <w:spacing w:after="0"/>
        <w:rPr>
          <w:sz w:val="28"/>
          <w:szCs w:val="28"/>
        </w:rPr>
      </w:pPr>
      <w:r w:rsidRPr="003934F4">
        <w:rPr>
          <w:sz w:val="28"/>
          <w:szCs w:val="28"/>
        </w:rPr>
        <w:t xml:space="preserve">Writer articulates </w:t>
      </w:r>
      <w:r>
        <w:rPr>
          <w:sz w:val="28"/>
          <w:szCs w:val="28"/>
        </w:rPr>
        <w:t>why the selected form was chosen</w:t>
      </w:r>
      <w:r w:rsidRPr="003934F4">
        <w:rPr>
          <w:sz w:val="28"/>
          <w:szCs w:val="28"/>
        </w:rPr>
        <w:t>.</w:t>
      </w:r>
    </w:p>
    <w:p w:rsidR="003934F4" w:rsidRPr="003934F4" w:rsidRDefault="003934F4" w:rsidP="003934F4">
      <w:pPr>
        <w:numPr>
          <w:ilvl w:val="0"/>
          <w:numId w:val="1"/>
        </w:numPr>
        <w:spacing w:after="0"/>
        <w:rPr>
          <w:sz w:val="28"/>
          <w:szCs w:val="28"/>
        </w:rPr>
      </w:pPr>
      <w:r>
        <w:rPr>
          <w:sz w:val="28"/>
          <w:szCs w:val="28"/>
        </w:rPr>
        <w:t xml:space="preserve">Writer completes a </w:t>
      </w:r>
      <w:r w:rsidRPr="003934F4">
        <w:rPr>
          <w:sz w:val="28"/>
          <w:szCs w:val="28"/>
        </w:rPr>
        <w:t>plan for writing, using the graphic organizer provided or developing one of his or her own.</w:t>
      </w:r>
    </w:p>
    <w:p w:rsidR="003934F4" w:rsidRPr="003934F4" w:rsidRDefault="003934F4" w:rsidP="003934F4">
      <w:pPr>
        <w:numPr>
          <w:ilvl w:val="0"/>
          <w:numId w:val="1"/>
        </w:numPr>
        <w:spacing w:after="0"/>
        <w:rPr>
          <w:sz w:val="28"/>
          <w:szCs w:val="28"/>
        </w:rPr>
      </w:pPr>
      <w:r w:rsidRPr="003934F4">
        <w:rPr>
          <w:sz w:val="28"/>
          <w:szCs w:val="28"/>
        </w:rPr>
        <w:t>Writer includes details in the plan that answer one of the research questions generated in step one (above).</w:t>
      </w:r>
    </w:p>
    <w:p w:rsidR="00AA0B2B" w:rsidRPr="008B7795" w:rsidRDefault="00AA0B2B" w:rsidP="008B7795">
      <w:pPr>
        <w:spacing w:after="0"/>
        <w:rPr>
          <w:sz w:val="28"/>
          <w:szCs w:val="28"/>
        </w:rPr>
      </w:pPr>
    </w:p>
    <w:p w:rsidR="008B7795" w:rsidRDefault="008B7795" w:rsidP="008B7795">
      <w:pPr>
        <w:spacing w:after="0"/>
        <w:rPr>
          <w:b/>
          <w:sz w:val="28"/>
          <w:szCs w:val="28"/>
        </w:rPr>
      </w:pPr>
      <w:r w:rsidRPr="008B7795">
        <w:rPr>
          <w:b/>
          <w:sz w:val="28"/>
          <w:szCs w:val="28"/>
        </w:rPr>
        <w:t>___2 point response (below standard)</w:t>
      </w:r>
    </w:p>
    <w:p w:rsidR="003934F4" w:rsidRPr="003934F4" w:rsidRDefault="003934F4" w:rsidP="003934F4">
      <w:pPr>
        <w:numPr>
          <w:ilvl w:val="0"/>
          <w:numId w:val="1"/>
        </w:numPr>
        <w:spacing w:after="0"/>
        <w:rPr>
          <w:sz w:val="28"/>
          <w:szCs w:val="28"/>
        </w:rPr>
      </w:pPr>
      <w:r w:rsidRPr="003934F4">
        <w:rPr>
          <w:sz w:val="28"/>
          <w:szCs w:val="28"/>
        </w:rPr>
        <w:t xml:space="preserve">Writer </w:t>
      </w:r>
      <w:r>
        <w:rPr>
          <w:sz w:val="28"/>
          <w:szCs w:val="28"/>
        </w:rPr>
        <w:t>is beginning to establish a central idea for the text</w:t>
      </w:r>
      <w:r w:rsidRPr="003934F4">
        <w:rPr>
          <w:sz w:val="28"/>
          <w:szCs w:val="28"/>
        </w:rPr>
        <w:t>.</w:t>
      </w:r>
    </w:p>
    <w:p w:rsidR="003934F4" w:rsidRPr="003934F4" w:rsidRDefault="003934F4" w:rsidP="003934F4">
      <w:pPr>
        <w:numPr>
          <w:ilvl w:val="0"/>
          <w:numId w:val="1"/>
        </w:numPr>
        <w:spacing w:after="0"/>
        <w:rPr>
          <w:sz w:val="28"/>
          <w:szCs w:val="28"/>
        </w:rPr>
      </w:pPr>
      <w:r w:rsidRPr="003934F4">
        <w:rPr>
          <w:sz w:val="28"/>
          <w:szCs w:val="28"/>
        </w:rPr>
        <w:t xml:space="preserve">Writer </w:t>
      </w:r>
      <w:r>
        <w:rPr>
          <w:sz w:val="28"/>
          <w:szCs w:val="28"/>
        </w:rPr>
        <w:t>may articulate</w:t>
      </w:r>
      <w:r w:rsidRPr="003934F4">
        <w:rPr>
          <w:sz w:val="28"/>
          <w:szCs w:val="28"/>
        </w:rPr>
        <w:t xml:space="preserve"> </w:t>
      </w:r>
      <w:r>
        <w:rPr>
          <w:sz w:val="28"/>
          <w:szCs w:val="28"/>
        </w:rPr>
        <w:t>which form was chosen, but does not provide justification.</w:t>
      </w:r>
    </w:p>
    <w:p w:rsidR="003934F4" w:rsidRPr="003934F4" w:rsidRDefault="003934F4" w:rsidP="003934F4">
      <w:pPr>
        <w:numPr>
          <w:ilvl w:val="0"/>
          <w:numId w:val="1"/>
        </w:numPr>
        <w:spacing w:after="0"/>
        <w:rPr>
          <w:sz w:val="28"/>
          <w:szCs w:val="28"/>
        </w:rPr>
      </w:pPr>
      <w:r>
        <w:rPr>
          <w:sz w:val="28"/>
          <w:szCs w:val="28"/>
        </w:rPr>
        <w:t>Writer begins</w:t>
      </w:r>
      <w:r w:rsidRPr="003934F4">
        <w:rPr>
          <w:sz w:val="28"/>
          <w:szCs w:val="28"/>
        </w:rPr>
        <w:t xml:space="preserve"> a plan for writing, using the graphic organizer provided or developing one of his or her own.</w:t>
      </w:r>
    </w:p>
    <w:p w:rsidR="003934F4" w:rsidRPr="003934F4" w:rsidRDefault="003934F4" w:rsidP="003934F4">
      <w:pPr>
        <w:numPr>
          <w:ilvl w:val="0"/>
          <w:numId w:val="1"/>
        </w:numPr>
        <w:spacing w:after="0"/>
        <w:rPr>
          <w:sz w:val="28"/>
          <w:szCs w:val="28"/>
        </w:rPr>
      </w:pPr>
      <w:r w:rsidRPr="003934F4">
        <w:rPr>
          <w:sz w:val="28"/>
          <w:szCs w:val="28"/>
        </w:rPr>
        <w:t xml:space="preserve">Writer includes details in the plan that </w:t>
      </w:r>
      <w:r>
        <w:rPr>
          <w:sz w:val="28"/>
          <w:szCs w:val="28"/>
        </w:rPr>
        <w:t xml:space="preserve">begin to </w:t>
      </w:r>
      <w:r w:rsidRPr="003934F4">
        <w:rPr>
          <w:sz w:val="28"/>
          <w:szCs w:val="28"/>
        </w:rPr>
        <w:t>answer one of the research questions generated in step one (above).</w:t>
      </w:r>
    </w:p>
    <w:p w:rsidR="008B7795" w:rsidRPr="008B7795" w:rsidRDefault="008B7795" w:rsidP="008B7795">
      <w:pPr>
        <w:spacing w:after="0"/>
        <w:rPr>
          <w:sz w:val="28"/>
          <w:szCs w:val="28"/>
        </w:rPr>
      </w:pPr>
    </w:p>
    <w:p w:rsidR="003934F4" w:rsidRDefault="008B7795" w:rsidP="003934F4">
      <w:pPr>
        <w:spacing w:after="0"/>
        <w:rPr>
          <w:sz w:val="28"/>
          <w:szCs w:val="28"/>
        </w:rPr>
      </w:pPr>
      <w:r w:rsidRPr="008B7795">
        <w:rPr>
          <w:b/>
          <w:sz w:val="28"/>
          <w:szCs w:val="28"/>
        </w:rPr>
        <w:t>___1 point response (significantly below standard)</w:t>
      </w:r>
    </w:p>
    <w:p w:rsidR="008B7795" w:rsidRDefault="003934F4" w:rsidP="003934F4">
      <w:pPr>
        <w:pStyle w:val="ListParagraph"/>
        <w:numPr>
          <w:ilvl w:val="0"/>
          <w:numId w:val="6"/>
        </w:numPr>
        <w:spacing w:after="0"/>
        <w:rPr>
          <w:sz w:val="28"/>
          <w:szCs w:val="28"/>
        </w:rPr>
      </w:pPr>
      <w:r>
        <w:rPr>
          <w:sz w:val="28"/>
          <w:szCs w:val="28"/>
        </w:rPr>
        <w:t>Writer is still deciding what the central idea might be</w:t>
      </w:r>
    </w:p>
    <w:p w:rsidR="003934F4" w:rsidRDefault="003934F4" w:rsidP="003934F4">
      <w:pPr>
        <w:pStyle w:val="ListParagraph"/>
        <w:numPr>
          <w:ilvl w:val="0"/>
          <w:numId w:val="6"/>
        </w:numPr>
        <w:spacing w:after="0"/>
        <w:rPr>
          <w:sz w:val="28"/>
          <w:szCs w:val="28"/>
        </w:rPr>
      </w:pPr>
      <w:r>
        <w:rPr>
          <w:sz w:val="28"/>
          <w:szCs w:val="28"/>
        </w:rPr>
        <w:t>Writer is not sure which form the piece should take</w:t>
      </w:r>
    </w:p>
    <w:p w:rsidR="003934F4" w:rsidRPr="003934F4" w:rsidRDefault="003934F4" w:rsidP="003934F4">
      <w:pPr>
        <w:pStyle w:val="ListParagraph"/>
        <w:numPr>
          <w:ilvl w:val="0"/>
          <w:numId w:val="6"/>
        </w:numPr>
        <w:spacing w:after="0"/>
        <w:rPr>
          <w:sz w:val="28"/>
          <w:szCs w:val="28"/>
        </w:rPr>
      </w:pPr>
      <w:r>
        <w:rPr>
          <w:sz w:val="28"/>
          <w:szCs w:val="28"/>
        </w:rPr>
        <w:t>Writer is beginning to plan in a minimal fashion, but more details are needed</w:t>
      </w:r>
    </w:p>
    <w:p w:rsidR="008B7795" w:rsidRPr="008B7795" w:rsidRDefault="008B7795" w:rsidP="008B7795">
      <w:pPr>
        <w:spacing w:after="0"/>
        <w:rPr>
          <w:sz w:val="28"/>
          <w:szCs w:val="28"/>
        </w:rPr>
      </w:pPr>
    </w:p>
    <w:p w:rsidR="008B7795" w:rsidRPr="008B7795" w:rsidRDefault="008B7795" w:rsidP="003934F4">
      <w:pPr>
        <w:spacing w:after="0"/>
        <w:jc w:val="right"/>
        <w:rPr>
          <w:b/>
          <w:sz w:val="28"/>
          <w:szCs w:val="28"/>
        </w:rPr>
      </w:pPr>
      <w:r w:rsidRPr="008B7795">
        <w:rPr>
          <w:b/>
          <w:sz w:val="28"/>
          <w:szCs w:val="28"/>
        </w:rPr>
        <w:t>TOTAL POINTS POSSIBLE            /4</w:t>
      </w:r>
    </w:p>
    <w:p w:rsidR="008B7795" w:rsidRPr="003934F4" w:rsidRDefault="003934F4">
      <w:pPr>
        <w:spacing w:after="0"/>
        <w:rPr>
          <w:b/>
          <w:sz w:val="28"/>
          <w:szCs w:val="28"/>
        </w:rPr>
      </w:pPr>
      <w:r w:rsidRPr="003934F4">
        <w:rPr>
          <w:b/>
          <w:sz w:val="28"/>
          <w:szCs w:val="28"/>
        </w:rPr>
        <w:lastRenderedPageBreak/>
        <w:t>Step Four: Creating Your Rough Draft and Self-Assessing Your Work</w:t>
      </w:r>
    </w:p>
    <w:p w:rsidR="003934F4" w:rsidRDefault="003934F4">
      <w:pPr>
        <w:spacing w:after="0"/>
        <w:rPr>
          <w:sz w:val="28"/>
          <w:szCs w:val="28"/>
        </w:rPr>
      </w:pPr>
      <w:r>
        <w:rPr>
          <w:sz w:val="28"/>
          <w:szCs w:val="28"/>
        </w:rPr>
        <w:t>R.6.2a-f</w:t>
      </w:r>
    </w:p>
    <w:p w:rsidR="003934F4" w:rsidRDefault="003934F4">
      <w:pPr>
        <w:spacing w:after="0"/>
        <w:rPr>
          <w:sz w:val="28"/>
          <w:szCs w:val="28"/>
        </w:rPr>
      </w:pPr>
    </w:p>
    <w:p w:rsidR="003934F4" w:rsidRDefault="003934F4">
      <w:pPr>
        <w:spacing w:after="0"/>
        <w:rPr>
          <w:sz w:val="28"/>
          <w:szCs w:val="28"/>
        </w:rPr>
      </w:pPr>
      <w:r>
        <w:rPr>
          <w:sz w:val="28"/>
          <w:szCs w:val="28"/>
        </w:rPr>
        <w:t xml:space="preserve">*The required rubric for the Units 1 and 4 performance-based </w:t>
      </w:r>
      <w:proofErr w:type="gramStart"/>
      <w:r>
        <w:rPr>
          <w:sz w:val="28"/>
          <w:szCs w:val="28"/>
        </w:rPr>
        <w:t>assessment</w:t>
      </w:r>
      <w:proofErr w:type="gramEnd"/>
      <w:r>
        <w:rPr>
          <w:sz w:val="28"/>
          <w:szCs w:val="28"/>
        </w:rPr>
        <w:t xml:space="preserve"> may be used for self-evaluation purposes. It should also be used to generate a score for this domain.</w:t>
      </w: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pPr>
        <w:spacing w:after="0"/>
        <w:rPr>
          <w:sz w:val="28"/>
          <w:szCs w:val="28"/>
        </w:rPr>
      </w:pPr>
    </w:p>
    <w:p w:rsidR="003934F4" w:rsidRDefault="003934F4" w:rsidP="003934F4">
      <w:pPr>
        <w:spacing w:after="0"/>
        <w:jc w:val="right"/>
        <w:rPr>
          <w:b/>
          <w:sz w:val="28"/>
          <w:szCs w:val="28"/>
        </w:rPr>
      </w:pPr>
      <w:r w:rsidRPr="003934F4">
        <w:rPr>
          <w:b/>
          <w:sz w:val="28"/>
          <w:szCs w:val="28"/>
        </w:rPr>
        <w:t>TOTAL POINTS POSSIBLE       /18</w:t>
      </w:r>
    </w:p>
    <w:p w:rsidR="006A58DD" w:rsidRDefault="006A58DD" w:rsidP="006A58DD">
      <w:pPr>
        <w:spacing w:after="0"/>
        <w:rPr>
          <w:b/>
          <w:sz w:val="28"/>
          <w:szCs w:val="28"/>
        </w:rPr>
      </w:pPr>
      <w:r>
        <w:rPr>
          <w:b/>
          <w:sz w:val="28"/>
          <w:szCs w:val="28"/>
        </w:rPr>
        <w:lastRenderedPageBreak/>
        <w:t>Step Five: Peer Review and Revision</w:t>
      </w:r>
    </w:p>
    <w:p w:rsidR="006A58DD" w:rsidRDefault="006A58DD" w:rsidP="006A58DD">
      <w:pPr>
        <w:spacing w:after="0"/>
        <w:rPr>
          <w:b/>
          <w:sz w:val="28"/>
          <w:szCs w:val="28"/>
        </w:rPr>
      </w:pPr>
    </w:p>
    <w:p w:rsidR="006A58DD" w:rsidRPr="006A58DD" w:rsidRDefault="006A58DD" w:rsidP="006A58DD">
      <w:pPr>
        <w:spacing w:after="0"/>
        <w:rPr>
          <w:b/>
          <w:sz w:val="28"/>
          <w:szCs w:val="28"/>
        </w:rPr>
      </w:pPr>
      <w:r w:rsidRPr="006A58DD">
        <w:rPr>
          <w:b/>
          <w:sz w:val="28"/>
          <w:szCs w:val="28"/>
        </w:rPr>
        <w:t xml:space="preserve">___4 point response (above standard) </w:t>
      </w:r>
    </w:p>
    <w:p w:rsidR="006A58DD" w:rsidRDefault="006A58DD" w:rsidP="006A58DD">
      <w:pPr>
        <w:numPr>
          <w:ilvl w:val="0"/>
          <w:numId w:val="1"/>
        </w:numPr>
        <w:spacing w:after="0"/>
        <w:rPr>
          <w:sz w:val="28"/>
          <w:szCs w:val="28"/>
        </w:rPr>
      </w:pPr>
      <w:r w:rsidRPr="006A58DD">
        <w:rPr>
          <w:sz w:val="28"/>
          <w:szCs w:val="28"/>
        </w:rPr>
        <w:t xml:space="preserve">Writer </w:t>
      </w:r>
      <w:r>
        <w:rPr>
          <w:sz w:val="28"/>
          <w:szCs w:val="28"/>
        </w:rPr>
        <w:t>formulates a clear revision plan in response to feedback provided and supplements feedback from peer review with information from self-evaluation or others as needed (if feedback received was inadequate)</w:t>
      </w:r>
      <w:r w:rsidRPr="006A58DD">
        <w:rPr>
          <w:sz w:val="28"/>
          <w:szCs w:val="28"/>
        </w:rPr>
        <w:t>.</w:t>
      </w:r>
    </w:p>
    <w:p w:rsidR="006A58DD" w:rsidRPr="006A58DD" w:rsidRDefault="006A58DD" w:rsidP="006A58DD">
      <w:pPr>
        <w:numPr>
          <w:ilvl w:val="0"/>
          <w:numId w:val="1"/>
        </w:numPr>
        <w:spacing w:after="0"/>
        <w:rPr>
          <w:sz w:val="28"/>
          <w:szCs w:val="28"/>
        </w:rPr>
      </w:pPr>
      <w:r>
        <w:rPr>
          <w:sz w:val="28"/>
          <w:szCs w:val="28"/>
        </w:rPr>
        <w:t>Revisions to work are significant. The content changes in meaningful ways pre/post.</w:t>
      </w:r>
    </w:p>
    <w:p w:rsidR="006A58DD" w:rsidRPr="006A58DD" w:rsidRDefault="006A58DD" w:rsidP="006A58DD">
      <w:pPr>
        <w:spacing w:after="0"/>
        <w:rPr>
          <w:b/>
          <w:sz w:val="28"/>
          <w:szCs w:val="28"/>
        </w:rPr>
      </w:pPr>
    </w:p>
    <w:p w:rsidR="006A58DD" w:rsidRPr="006A58DD" w:rsidRDefault="006A58DD" w:rsidP="006A58DD">
      <w:pPr>
        <w:spacing w:after="0"/>
        <w:rPr>
          <w:b/>
          <w:sz w:val="28"/>
          <w:szCs w:val="28"/>
        </w:rPr>
      </w:pPr>
      <w:r w:rsidRPr="006A58DD">
        <w:rPr>
          <w:b/>
          <w:sz w:val="28"/>
          <w:szCs w:val="28"/>
        </w:rPr>
        <w:t>___3 point response (at standard)</w:t>
      </w:r>
    </w:p>
    <w:p w:rsidR="006A58DD" w:rsidRDefault="006A58DD" w:rsidP="006A58DD">
      <w:pPr>
        <w:numPr>
          <w:ilvl w:val="0"/>
          <w:numId w:val="1"/>
        </w:numPr>
        <w:spacing w:after="0"/>
        <w:rPr>
          <w:sz w:val="28"/>
          <w:szCs w:val="28"/>
        </w:rPr>
      </w:pPr>
      <w:r>
        <w:rPr>
          <w:sz w:val="28"/>
          <w:szCs w:val="28"/>
        </w:rPr>
        <w:t>Writer formulates a revision plan.</w:t>
      </w:r>
    </w:p>
    <w:p w:rsidR="006A58DD" w:rsidRPr="006A58DD" w:rsidRDefault="006A58DD" w:rsidP="006A58DD">
      <w:pPr>
        <w:numPr>
          <w:ilvl w:val="0"/>
          <w:numId w:val="1"/>
        </w:numPr>
        <w:spacing w:after="0"/>
        <w:rPr>
          <w:sz w:val="28"/>
          <w:szCs w:val="28"/>
        </w:rPr>
      </w:pPr>
      <w:r>
        <w:rPr>
          <w:sz w:val="28"/>
          <w:szCs w:val="28"/>
        </w:rPr>
        <w:t>Revisions to work are adequate. The content changes in noticeable ways pre/post.</w:t>
      </w:r>
    </w:p>
    <w:p w:rsidR="006A58DD" w:rsidRPr="006A58DD" w:rsidRDefault="006A58DD" w:rsidP="006A58DD">
      <w:pPr>
        <w:spacing w:after="0"/>
        <w:rPr>
          <w:b/>
          <w:sz w:val="28"/>
          <w:szCs w:val="28"/>
        </w:rPr>
      </w:pPr>
    </w:p>
    <w:p w:rsidR="006A58DD" w:rsidRPr="006A58DD" w:rsidRDefault="006A58DD" w:rsidP="006A58DD">
      <w:pPr>
        <w:spacing w:after="0"/>
        <w:rPr>
          <w:b/>
          <w:sz w:val="28"/>
          <w:szCs w:val="28"/>
        </w:rPr>
      </w:pPr>
      <w:r w:rsidRPr="006A58DD">
        <w:rPr>
          <w:b/>
          <w:sz w:val="28"/>
          <w:szCs w:val="28"/>
        </w:rPr>
        <w:t>___2 point response (below standard)</w:t>
      </w:r>
    </w:p>
    <w:p w:rsidR="006A58DD" w:rsidRDefault="006A58DD" w:rsidP="006A58DD">
      <w:pPr>
        <w:pStyle w:val="ListParagraph"/>
        <w:numPr>
          <w:ilvl w:val="0"/>
          <w:numId w:val="1"/>
        </w:numPr>
        <w:spacing w:after="0"/>
        <w:rPr>
          <w:sz w:val="28"/>
          <w:szCs w:val="28"/>
        </w:rPr>
      </w:pPr>
      <w:r w:rsidRPr="006A58DD">
        <w:rPr>
          <w:sz w:val="28"/>
          <w:szCs w:val="28"/>
        </w:rPr>
        <w:t>Writer is beginning to formulate a revision plan.</w:t>
      </w:r>
    </w:p>
    <w:p w:rsidR="006A58DD" w:rsidRPr="006A58DD" w:rsidRDefault="006A58DD" w:rsidP="006A58DD">
      <w:pPr>
        <w:pStyle w:val="ListParagraph"/>
        <w:numPr>
          <w:ilvl w:val="0"/>
          <w:numId w:val="1"/>
        </w:numPr>
        <w:spacing w:after="0"/>
        <w:rPr>
          <w:sz w:val="28"/>
          <w:szCs w:val="28"/>
        </w:rPr>
      </w:pPr>
      <w:r>
        <w:rPr>
          <w:sz w:val="28"/>
          <w:szCs w:val="28"/>
        </w:rPr>
        <w:t>Writer has begun to revise work, focusing mostly on surface errors and minor aspects of content.</w:t>
      </w:r>
    </w:p>
    <w:p w:rsidR="006A58DD" w:rsidRPr="006A58DD" w:rsidRDefault="006A58DD" w:rsidP="006A58DD">
      <w:pPr>
        <w:pStyle w:val="ListParagraph"/>
        <w:spacing w:after="0"/>
        <w:rPr>
          <w:b/>
          <w:sz w:val="28"/>
          <w:szCs w:val="28"/>
        </w:rPr>
      </w:pPr>
    </w:p>
    <w:p w:rsidR="006A58DD" w:rsidRPr="006A58DD" w:rsidRDefault="006A58DD" w:rsidP="006A58DD">
      <w:pPr>
        <w:spacing w:after="0"/>
        <w:rPr>
          <w:b/>
          <w:sz w:val="28"/>
          <w:szCs w:val="28"/>
        </w:rPr>
      </w:pPr>
      <w:r w:rsidRPr="006A58DD">
        <w:rPr>
          <w:b/>
          <w:sz w:val="28"/>
          <w:szCs w:val="28"/>
        </w:rPr>
        <w:t>___1 point response (significantly below standard)</w:t>
      </w:r>
    </w:p>
    <w:p w:rsidR="006A58DD" w:rsidRPr="006A58DD" w:rsidRDefault="006A58DD" w:rsidP="006A58DD">
      <w:pPr>
        <w:pStyle w:val="ListParagraph"/>
        <w:numPr>
          <w:ilvl w:val="0"/>
          <w:numId w:val="7"/>
        </w:numPr>
        <w:spacing w:after="0"/>
        <w:rPr>
          <w:b/>
          <w:sz w:val="28"/>
          <w:szCs w:val="28"/>
        </w:rPr>
      </w:pPr>
      <w:r>
        <w:rPr>
          <w:sz w:val="28"/>
          <w:szCs w:val="28"/>
        </w:rPr>
        <w:t>Writer needs additional support to attend to feedback.</w:t>
      </w:r>
    </w:p>
    <w:p w:rsidR="006A58DD" w:rsidRPr="006A58DD" w:rsidRDefault="006A58DD" w:rsidP="006A58DD">
      <w:pPr>
        <w:pStyle w:val="ListParagraph"/>
        <w:numPr>
          <w:ilvl w:val="0"/>
          <w:numId w:val="7"/>
        </w:numPr>
        <w:spacing w:after="0"/>
        <w:rPr>
          <w:b/>
          <w:sz w:val="28"/>
          <w:szCs w:val="28"/>
        </w:rPr>
      </w:pPr>
      <w:r>
        <w:rPr>
          <w:sz w:val="28"/>
          <w:szCs w:val="28"/>
        </w:rPr>
        <w:t>Writer has edited work and improved conventions. Content remains unchanged.</w:t>
      </w:r>
    </w:p>
    <w:p w:rsidR="006A58DD" w:rsidRDefault="006A58DD" w:rsidP="006A58DD">
      <w:pPr>
        <w:spacing w:after="0"/>
        <w:rPr>
          <w:b/>
          <w:sz w:val="28"/>
          <w:szCs w:val="28"/>
        </w:rPr>
      </w:pPr>
    </w:p>
    <w:p w:rsidR="006A58DD" w:rsidRDefault="006A58DD" w:rsidP="006A58DD">
      <w:pPr>
        <w:spacing w:after="0"/>
        <w:rPr>
          <w:b/>
          <w:sz w:val="28"/>
          <w:szCs w:val="28"/>
        </w:rPr>
      </w:pPr>
    </w:p>
    <w:p w:rsidR="006A58DD" w:rsidRDefault="006A58DD" w:rsidP="006A58DD">
      <w:pPr>
        <w:spacing w:after="0"/>
        <w:rPr>
          <w:b/>
          <w:sz w:val="28"/>
          <w:szCs w:val="28"/>
        </w:rPr>
      </w:pPr>
    </w:p>
    <w:p w:rsidR="006A58DD" w:rsidRDefault="006A58DD" w:rsidP="006A58DD">
      <w:pPr>
        <w:spacing w:after="0"/>
        <w:rPr>
          <w:b/>
          <w:sz w:val="28"/>
          <w:szCs w:val="28"/>
        </w:rPr>
      </w:pPr>
    </w:p>
    <w:p w:rsidR="006A58DD" w:rsidRDefault="006A58DD" w:rsidP="006A58DD">
      <w:pPr>
        <w:spacing w:after="0"/>
        <w:rPr>
          <w:b/>
          <w:sz w:val="28"/>
          <w:szCs w:val="28"/>
        </w:rPr>
      </w:pPr>
    </w:p>
    <w:p w:rsidR="006A58DD" w:rsidRDefault="006A58DD" w:rsidP="006A58DD">
      <w:pPr>
        <w:spacing w:after="0"/>
        <w:rPr>
          <w:b/>
          <w:sz w:val="28"/>
          <w:szCs w:val="28"/>
        </w:rPr>
      </w:pPr>
    </w:p>
    <w:p w:rsidR="006A58DD" w:rsidRDefault="006A58DD" w:rsidP="006A58DD">
      <w:pPr>
        <w:spacing w:after="0"/>
        <w:rPr>
          <w:b/>
          <w:sz w:val="28"/>
          <w:szCs w:val="28"/>
        </w:rPr>
      </w:pPr>
    </w:p>
    <w:p w:rsidR="006A58DD" w:rsidRDefault="006A58DD" w:rsidP="006A58DD">
      <w:pPr>
        <w:spacing w:after="0"/>
        <w:rPr>
          <w:b/>
          <w:sz w:val="28"/>
          <w:szCs w:val="28"/>
        </w:rPr>
      </w:pPr>
    </w:p>
    <w:p w:rsidR="006A58DD" w:rsidRDefault="006A58DD" w:rsidP="006A58DD">
      <w:pPr>
        <w:spacing w:after="0"/>
        <w:rPr>
          <w:b/>
          <w:sz w:val="28"/>
          <w:szCs w:val="28"/>
        </w:rPr>
      </w:pPr>
    </w:p>
    <w:p w:rsidR="006A58DD" w:rsidRDefault="006A58DD" w:rsidP="006A58DD">
      <w:pPr>
        <w:spacing w:after="0"/>
        <w:rPr>
          <w:b/>
          <w:sz w:val="28"/>
          <w:szCs w:val="28"/>
        </w:rPr>
      </w:pPr>
    </w:p>
    <w:p w:rsidR="006A58DD" w:rsidRDefault="006A58DD" w:rsidP="006A58DD">
      <w:pPr>
        <w:spacing w:after="0"/>
        <w:rPr>
          <w:b/>
          <w:sz w:val="28"/>
          <w:szCs w:val="28"/>
        </w:rPr>
      </w:pPr>
    </w:p>
    <w:p w:rsidR="006A58DD" w:rsidRDefault="006A58DD" w:rsidP="006A58DD">
      <w:pPr>
        <w:spacing w:after="0"/>
        <w:rPr>
          <w:b/>
          <w:sz w:val="28"/>
          <w:szCs w:val="28"/>
        </w:rPr>
      </w:pPr>
    </w:p>
    <w:p w:rsidR="006A58DD" w:rsidRDefault="006A58DD" w:rsidP="006A58DD">
      <w:pPr>
        <w:spacing w:after="0"/>
        <w:rPr>
          <w:b/>
          <w:sz w:val="28"/>
          <w:szCs w:val="28"/>
        </w:rPr>
      </w:pPr>
    </w:p>
    <w:p w:rsidR="006A58DD" w:rsidRDefault="006A58DD" w:rsidP="006A58DD">
      <w:pPr>
        <w:spacing w:after="0"/>
        <w:rPr>
          <w:b/>
          <w:sz w:val="28"/>
          <w:szCs w:val="28"/>
        </w:rPr>
      </w:pPr>
    </w:p>
    <w:p w:rsidR="006A58DD" w:rsidRDefault="006A58DD" w:rsidP="006A58DD">
      <w:pPr>
        <w:spacing w:after="0"/>
        <w:rPr>
          <w:b/>
          <w:sz w:val="28"/>
          <w:szCs w:val="28"/>
        </w:rPr>
      </w:pPr>
    </w:p>
    <w:p w:rsidR="006A58DD" w:rsidRPr="006A58DD" w:rsidRDefault="006A58DD" w:rsidP="006A58DD">
      <w:pPr>
        <w:spacing w:after="0"/>
        <w:ind w:left="2160"/>
        <w:jc w:val="right"/>
        <w:rPr>
          <w:b/>
          <w:sz w:val="28"/>
          <w:szCs w:val="28"/>
        </w:rPr>
      </w:pPr>
      <w:r w:rsidRPr="006A58DD">
        <w:rPr>
          <w:b/>
          <w:sz w:val="28"/>
          <w:szCs w:val="28"/>
        </w:rPr>
        <w:t>TOTAL POINTS POSSIBLE       /</w:t>
      </w:r>
      <w:r>
        <w:rPr>
          <w:b/>
          <w:sz w:val="28"/>
          <w:szCs w:val="28"/>
        </w:rPr>
        <w:t>4</w:t>
      </w:r>
    </w:p>
    <w:sectPr w:rsidR="006A58DD" w:rsidRPr="006A58DD" w:rsidSect="00CC740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B4736"/>
    <w:multiLevelType w:val="hybridMultilevel"/>
    <w:tmpl w:val="71F67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780BD4"/>
    <w:multiLevelType w:val="hybridMultilevel"/>
    <w:tmpl w:val="E81E824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2E523479"/>
    <w:multiLevelType w:val="hybridMultilevel"/>
    <w:tmpl w:val="6C686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54F0BEF"/>
    <w:multiLevelType w:val="hybridMultilevel"/>
    <w:tmpl w:val="14CAD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88A261A"/>
    <w:multiLevelType w:val="hybridMultilevel"/>
    <w:tmpl w:val="D7463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9190BDB"/>
    <w:multiLevelType w:val="hybridMultilevel"/>
    <w:tmpl w:val="E4DEB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BC74D88"/>
    <w:multiLevelType w:val="hybridMultilevel"/>
    <w:tmpl w:val="28440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350"/>
    <w:rsid w:val="003934F4"/>
    <w:rsid w:val="006A58DD"/>
    <w:rsid w:val="008B7795"/>
    <w:rsid w:val="008D7DFA"/>
    <w:rsid w:val="0096250A"/>
    <w:rsid w:val="009C2350"/>
    <w:rsid w:val="00AA0B2B"/>
    <w:rsid w:val="00CC7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4F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2350"/>
    <w:pPr>
      <w:ind w:left="720"/>
      <w:contextualSpacing/>
    </w:pPr>
  </w:style>
  <w:style w:type="paragraph" w:styleId="BalloonText">
    <w:name w:val="Balloon Text"/>
    <w:basedOn w:val="Normal"/>
    <w:link w:val="BalloonTextChar"/>
    <w:uiPriority w:val="99"/>
    <w:semiHidden/>
    <w:unhideWhenUsed/>
    <w:rsid w:val="006A58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58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4F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2350"/>
    <w:pPr>
      <w:ind w:left="720"/>
      <w:contextualSpacing/>
    </w:pPr>
  </w:style>
  <w:style w:type="paragraph" w:styleId="BalloonText">
    <w:name w:val="Balloon Text"/>
    <w:basedOn w:val="Normal"/>
    <w:link w:val="BalloonTextChar"/>
    <w:uiPriority w:val="99"/>
    <w:semiHidden/>
    <w:unhideWhenUsed/>
    <w:rsid w:val="006A58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58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01B42-9C13-4BAF-ACAA-91700D3D7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942</Words>
  <Characters>5373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angelastockman</dc:creator>
  <cp:lastModifiedBy>angelastockman</cp:lastModifiedBy>
  <cp:revision>2</cp:revision>
  <cp:lastPrinted>2012-06-15T19:54:00Z</cp:lastPrinted>
  <dcterms:created xsi:type="dcterms:W3CDTF">2012-06-15T18:28:00Z</dcterms:created>
  <dcterms:modified xsi:type="dcterms:W3CDTF">2012-06-15T19:56:00Z</dcterms:modified>
</cp:coreProperties>
</file>